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承诺书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（参考样本）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center"/>
        <w:textAlignment w:val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（提取申请人为已故缴存职工的配偶、子女、父母）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无锡市住房公积管理中心（下设分支机构名称）：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540" w:lineRule="exact"/>
        <w:ind w:firstLine="560" w:firstLineChars="200"/>
        <w:textAlignment w:val="auto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本人姓名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yellow"/>
          <w:u w:val="single"/>
          <w:lang w:eastAsia="zh-CN"/>
        </w:rPr>
        <w:t>李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yellow"/>
          <w:u w:val="single"/>
          <w:lang w:val="en-US" w:eastAsia="zh-CN"/>
        </w:rPr>
        <w:t>X X</w:t>
      </w:r>
      <w:r>
        <w:rPr>
          <w:rFonts w:hint="eastAsia" w:ascii="方正仿宋_GBK" w:hAnsi="方正仿宋_GBK" w:eastAsia="方正仿宋_GBK" w:cs="方正仿宋_GBK"/>
          <w:sz w:val="28"/>
          <w:szCs w:val="28"/>
          <w:u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证件号码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yellow"/>
          <w:u w:val="single"/>
          <w:lang w:val="en-US" w:eastAsia="zh-CN"/>
        </w:rPr>
        <w:t>32221119**********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，与已故缴存职工</w:t>
      </w:r>
      <w:r>
        <w:rPr>
          <w:rFonts w:hint="eastAsia" w:ascii="方正仿宋_GBK" w:hAnsi="方正仿宋_GBK" w:eastAsia="方正仿宋_GBK" w:cs="方正仿宋_GBK"/>
          <w:sz w:val="28"/>
          <w:szCs w:val="28"/>
          <w:u w:val="none"/>
          <w:lang w:eastAsia="zh-CN"/>
        </w:rPr>
        <w:t>（姓名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yellow"/>
          <w:u w:val="single"/>
          <w:lang w:eastAsia="zh-CN"/>
        </w:rPr>
        <w:t>张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yellow"/>
          <w:u w:val="single"/>
          <w:lang w:val="en-US" w:eastAsia="zh-CN"/>
        </w:rPr>
        <w:t>X X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证件号码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yellow"/>
          <w:u w:val="single"/>
          <w:lang w:val="en-US" w:eastAsia="zh-CN"/>
        </w:rPr>
        <w:t>32021119**********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28"/>
          <w:szCs w:val="28"/>
          <w:u w:val="none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的关系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是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yellow"/>
          <w:u w:val="single"/>
          <w:lang w:eastAsia="zh-CN"/>
        </w:rPr>
        <w:t>配偶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本人现申请提取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其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在中心留存的住房公积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</w:rPr>
        <w:t>金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，特承诺如下：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40" w:lineRule="exact"/>
        <w:ind w:firstLine="560" w:firstLineChars="200"/>
        <w:textAlignment w:val="auto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一、本人办理提取业务时所作的陈述和所提交的材料均真实无误；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40" w:lineRule="exact"/>
        <w:ind w:firstLine="560" w:firstLineChars="200"/>
        <w:textAlignment w:val="auto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二、本人经与其他所有继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28"/>
          <w:szCs w:val="28"/>
        </w:rPr>
        <w:t>承人核实后确认，未发现缴存职工生前订立遗嘱或者遗赠抚养协议等；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40" w:lineRule="exact"/>
        <w:ind w:firstLine="560" w:firstLineChars="200"/>
        <w:textAlignment w:val="auto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三、本人同意一次性提取公积金账户内全部资金，并同意在提取完毕后注销账户；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40" w:lineRule="exact"/>
        <w:ind w:firstLine="560" w:firstLineChars="200"/>
        <w:textAlignment w:val="auto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四、本人提取住房公积金后，将尽到妥善保管义务，并依法与其他全体继承人协商分配所有提取的款项；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40" w:lineRule="exact"/>
        <w:ind w:firstLine="560" w:firstLineChars="200"/>
        <w:textAlignment w:val="auto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五、如有其他继承人或者利害关系人向你中心主张分配上述款项的权利，由本人负责处理相关争议并承担赔偿责任；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40" w:lineRule="exact"/>
        <w:ind w:firstLine="560" w:firstLineChars="200"/>
        <w:textAlignment w:val="auto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六、因本人承诺不实等原因造成相关法律纠纷的，本人负责在你中心通知的期限内将提取的住房公积金全额退还至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你中心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40" w:lineRule="exact"/>
        <w:ind w:firstLine="560" w:firstLineChars="200"/>
        <w:textAlignment w:val="auto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七、本人愿意承担违反本承诺的一切法律责任。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方正仿宋_GBK" w:hAnsi="方正仿宋_GBK" w:eastAsia="方正仿宋_GBK" w:cs="方正仿宋_GBK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106" w:firstLine="560" w:firstLineChars="200"/>
        <w:jc w:val="right"/>
        <w:textAlignment w:val="auto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  承诺人：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yellow"/>
          <w:u w:val="none"/>
          <w:lang w:eastAsia="zh-CN"/>
        </w:rPr>
        <w:t>李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yellow"/>
          <w:u w:val="none"/>
          <w:lang w:val="en-US" w:eastAsia="zh-CN"/>
        </w:rPr>
        <w:t>XX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（亲笔签名）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0" w:firstLineChars="1500"/>
        <w:jc w:val="left"/>
        <w:textAlignment w:val="auto"/>
        <w:rPr>
          <w:rFonts w:asciiTheme="minorEastAsia" w:hAnsiTheme="minorEastAsia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7C0"/>
    <w:rsid w:val="000378F8"/>
    <w:rsid w:val="00053BF6"/>
    <w:rsid w:val="000709BF"/>
    <w:rsid w:val="00150266"/>
    <w:rsid w:val="00187FB6"/>
    <w:rsid w:val="001A2FCB"/>
    <w:rsid w:val="001E1A37"/>
    <w:rsid w:val="00254074"/>
    <w:rsid w:val="00285600"/>
    <w:rsid w:val="002B3843"/>
    <w:rsid w:val="002D09F3"/>
    <w:rsid w:val="003C71E3"/>
    <w:rsid w:val="0041399A"/>
    <w:rsid w:val="0052311E"/>
    <w:rsid w:val="00652C5B"/>
    <w:rsid w:val="006577C0"/>
    <w:rsid w:val="006829ED"/>
    <w:rsid w:val="00747510"/>
    <w:rsid w:val="00774B87"/>
    <w:rsid w:val="007B7656"/>
    <w:rsid w:val="007C2584"/>
    <w:rsid w:val="00822ED6"/>
    <w:rsid w:val="0083721C"/>
    <w:rsid w:val="00840FC1"/>
    <w:rsid w:val="00844858"/>
    <w:rsid w:val="00856F68"/>
    <w:rsid w:val="0088268A"/>
    <w:rsid w:val="00892B2A"/>
    <w:rsid w:val="008C6CAA"/>
    <w:rsid w:val="009A4BE1"/>
    <w:rsid w:val="00A02BEE"/>
    <w:rsid w:val="00A36E4B"/>
    <w:rsid w:val="00A766DD"/>
    <w:rsid w:val="00AA7AD8"/>
    <w:rsid w:val="00BA0913"/>
    <w:rsid w:val="00BA176A"/>
    <w:rsid w:val="00C23025"/>
    <w:rsid w:val="00C73D33"/>
    <w:rsid w:val="00C76B59"/>
    <w:rsid w:val="00D426DA"/>
    <w:rsid w:val="00D53EA4"/>
    <w:rsid w:val="00DE3F90"/>
    <w:rsid w:val="00E71F99"/>
    <w:rsid w:val="00F266F8"/>
    <w:rsid w:val="00F54244"/>
    <w:rsid w:val="00FF4AB4"/>
    <w:rsid w:val="01CE46EB"/>
    <w:rsid w:val="04365800"/>
    <w:rsid w:val="061E40F7"/>
    <w:rsid w:val="0A827A3D"/>
    <w:rsid w:val="0AF40154"/>
    <w:rsid w:val="101D720F"/>
    <w:rsid w:val="147C33C7"/>
    <w:rsid w:val="15665770"/>
    <w:rsid w:val="1C324775"/>
    <w:rsid w:val="20897150"/>
    <w:rsid w:val="244A3A37"/>
    <w:rsid w:val="26125525"/>
    <w:rsid w:val="26900DC0"/>
    <w:rsid w:val="29213577"/>
    <w:rsid w:val="3B210C1D"/>
    <w:rsid w:val="43077F72"/>
    <w:rsid w:val="45D24718"/>
    <w:rsid w:val="479F3F12"/>
    <w:rsid w:val="484C07B1"/>
    <w:rsid w:val="5398384F"/>
    <w:rsid w:val="539E7DE9"/>
    <w:rsid w:val="5F1E6893"/>
    <w:rsid w:val="60345D49"/>
    <w:rsid w:val="66B82085"/>
    <w:rsid w:val="6DDB61AB"/>
    <w:rsid w:val="6E032EC4"/>
    <w:rsid w:val="6E244584"/>
    <w:rsid w:val="6EA77700"/>
    <w:rsid w:val="709B3113"/>
    <w:rsid w:val="7334642C"/>
    <w:rsid w:val="781559A0"/>
    <w:rsid w:val="78B418D7"/>
    <w:rsid w:val="79262BC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unhideWhenUsed/>
    <w:qFormat/>
    <w:uiPriority w:val="99"/>
    <w:pPr>
      <w:spacing w:after="120" w:afterLines="0" w:afterAutospacing="0" w:line="480" w:lineRule="auto"/>
      <w:ind w:left="420" w:leftChars="2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869</Words>
  <Characters>194</Characters>
  <Lines>1</Lines>
  <Paragraphs>2</Paragraphs>
  <TotalTime>1</TotalTime>
  <ScaleCrop>false</ScaleCrop>
  <LinksUpToDate>false</LinksUpToDate>
  <CharactersWithSpaces>1061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2021-04-07T02:08:00Z</dcterms:created>
  <dc:creator>汪晖</dc:creator>
  <cp:lastModifiedBy>Administrator</cp:lastModifiedBy>
  <cp:lastPrinted>2026-05-13T08:01:00Z</cp:lastPrinted>
  <dcterms:modified xsi:type="dcterms:W3CDTF">2026-07-13T07:02:31Z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513F13CF5A464A7883D90E9E61267118</vt:lpwstr>
  </property>
  <property fmtid="{D5CDD505-2E9C-101B-9397-08002B2CF9AE}" pid="4" name="KSOTemplateDocerSaveRecord">
    <vt:lpwstr>eyJoZGlkIjoiMmY2MDA2ZjFkN2UzMmNmZjc3N2I0YTY0OTZmNWUzMmUifQ==</vt:lpwstr>
  </property>
</Properties>
</file>