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text" w:horzAnchor="margin" w:tblpXSpec="center" w:tblpY="213"/>
        <w:tblW w:w="10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814"/>
        <w:gridCol w:w="24"/>
        <w:gridCol w:w="604"/>
        <w:gridCol w:w="388"/>
        <w:gridCol w:w="797"/>
        <w:gridCol w:w="703"/>
        <w:gridCol w:w="199"/>
        <w:gridCol w:w="896"/>
        <w:gridCol w:w="701"/>
        <w:gridCol w:w="1129"/>
        <w:gridCol w:w="152"/>
        <w:gridCol w:w="429"/>
        <w:gridCol w:w="989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64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申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请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人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83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789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896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83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机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号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码</w:t>
            </w:r>
          </w:p>
        </w:tc>
        <w:tc>
          <w:tcPr>
            <w:tcW w:w="3472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64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szCs w:val="21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 件 类 型</w:t>
            </w:r>
          </w:p>
        </w:tc>
        <w:tc>
          <w:tcPr>
            <w:tcW w:w="259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8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/>
                <w:szCs w:val="21"/>
              </w:rPr>
              <w:t>证 件 号 码</w:t>
            </w:r>
          </w:p>
        </w:tc>
        <w:tc>
          <w:tcPr>
            <w:tcW w:w="347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64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szCs w:val="21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个人公积金账号</w:t>
            </w:r>
          </w:p>
        </w:tc>
        <w:tc>
          <w:tcPr>
            <w:tcW w:w="2595" w:type="dxa"/>
            <w:gridSpan w:val="4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pacing w:line="20" w:lineRule="atLeas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姻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状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347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□</w:t>
            </w:r>
            <w:r>
              <w:rPr>
                <w:rFonts w:hAnsi="宋体"/>
                <w:szCs w:val="21"/>
              </w:rPr>
              <w:t>已婚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华文仿宋" w:hAnsi="华文仿宋" w:eastAsia="华文仿宋"/>
                <w:szCs w:val="21"/>
              </w:rPr>
              <w:t>□</w:t>
            </w:r>
            <w:r>
              <w:rPr>
                <w:rFonts w:hint="eastAsia" w:hAnsi="宋体"/>
                <w:szCs w:val="21"/>
              </w:rPr>
              <w:t>单身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41" w:type="dxa"/>
            <w:vMerge w:val="restart"/>
            <w:tcBorders>
              <w:top w:val="single" w:color="auto" w:sz="18" w:space="0"/>
              <w:left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配</w:t>
            </w:r>
            <w:r>
              <w:rPr>
                <w:rFonts w:hAnsi="宋体"/>
                <w:szCs w:val="21"/>
              </w:rPr>
              <w:t>偶情况（共同借款人）</w:t>
            </w:r>
          </w:p>
        </w:tc>
        <w:tc>
          <w:tcPr>
            <w:tcW w:w="814" w:type="dxa"/>
            <w:tcBorders>
              <w:top w:val="single" w:color="auto" w:sz="18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姓 名</w:t>
            </w:r>
          </w:p>
        </w:tc>
        <w:tc>
          <w:tcPr>
            <w:tcW w:w="1813" w:type="dxa"/>
            <w:gridSpan w:val="4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 别</w:t>
            </w:r>
          </w:p>
        </w:tc>
        <w:tc>
          <w:tcPr>
            <w:tcW w:w="896" w:type="dxa"/>
            <w:tcBorders>
              <w:top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30" w:type="dxa"/>
            <w:gridSpan w:val="2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手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机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号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码</w:t>
            </w:r>
          </w:p>
        </w:tc>
        <w:tc>
          <w:tcPr>
            <w:tcW w:w="3472" w:type="dxa"/>
            <w:gridSpan w:val="4"/>
            <w:tcBorders>
              <w:top w:val="single" w:color="auto" w:sz="1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4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ind w:left="42" w:leftChars="20" w:right="42" w:rightChars="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 件 类 型</w:t>
            </w:r>
          </w:p>
        </w:tc>
        <w:tc>
          <w:tcPr>
            <w:tcW w:w="259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8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证 件 号 码</w:t>
            </w:r>
          </w:p>
        </w:tc>
        <w:tc>
          <w:tcPr>
            <w:tcW w:w="347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641" w:type="dxa"/>
            <w:vMerge w:val="continue"/>
            <w:tcBorders>
              <w:left w:val="single" w:color="auto" w:sz="12" w:space="0"/>
              <w:bottom w:val="single" w:color="auto" w:sz="18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12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个人公积金账号</w:t>
            </w:r>
          </w:p>
        </w:tc>
        <w:tc>
          <w:tcPr>
            <w:tcW w:w="7897" w:type="dxa"/>
            <w:gridSpan w:val="10"/>
            <w:tcBorders>
              <w:left w:val="single" w:color="auto" w:sz="4" w:space="0"/>
              <w:bottom w:val="single" w:color="auto" w:sz="1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641" w:type="dxa"/>
            <w:vMerge w:val="restart"/>
            <w:tcBorders>
              <w:top w:val="single" w:color="auto" w:sz="18" w:space="0"/>
              <w:left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购建房情况</w:t>
            </w:r>
          </w:p>
        </w:tc>
        <w:tc>
          <w:tcPr>
            <w:tcW w:w="1830" w:type="dxa"/>
            <w:gridSpan w:val="4"/>
            <w:tcBorders>
              <w:top w:val="single" w:color="auto" w:sz="18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ind w:left="42" w:leftChars="20" w:right="42" w:rightChars="20"/>
              <w:jc w:val="distribute"/>
              <w:rPr>
                <w:rFonts w:eastAsia="黑体"/>
                <w:szCs w:val="21"/>
              </w:rPr>
            </w:pPr>
            <w:r>
              <w:rPr>
                <w:rFonts w:hAnsi="宋体"/>
                <w:szCs w:val="21"/>
              </w:rPr>
              <w:t>购建住房地址</w:t>
            </w:r>
          </w:p>
        </w:tc>
        <w:tc>
          <w:tcPr>
            <w:tcW w:w="7897" w:type="dxa"/>
            <w:gridSpan w:val="10"/>
            <w:tcBorders>
              <w:top w:val="single" w:color="auto" w:sz="1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641" w:type="dxa"/>
            <w:vMerge w:val="continue"/>
            <w:tcBorders>
              <w:top w:val="single" w:color="auto" w:sz="18" w:space="0"/>
              <w:left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筑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面</w:t>
            </w:r>
            <w:r>
              <w:rPr>
                <w:rFonts w:hint="eastAsia" w:hAnsi="宋体"/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积</w:t>
            </w:r>
          </w:p>
        </w:tc>
        <w:tc>
          <w:tcPr>
            <w:tcW w:w="7897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ind w:firstLine="1260" w:firstLineChars="600"/>
              <w:jc w:val="left"/>
              <w:rPr>
                <w:szCs w:val="21"/>
              </w:rPr>
            </w:pPr>
            <w:r>
              <w:rPr>
                <w:rFonts w:eastAsia="黑体"/>
                <w:szCs w:val="21"/>
              </w:rPr>
              <w:t>M</w:t>
            </w:r>
            <w:r>
              <w:rPr>
                <w:rFonts w:eastAsia="黑体"/>
                <w:szCs w:val="21"/>
                <w:vertAlign w:val="superscript"/>
              </w:rPr>
              <w:t>2</w:t>
            </w:r>
            <w:r>
              <w:rPr>
                <w:rStyle w:val="6"/>
              </w:rPr>
              <w:t xml:space="preserve">            </w:t>
            </w:r>
            <w:r>
              <w:rPr>
                <w:rStyle w:val="6"/>
                <w:rFonts w:hint="eastAsia"/>
              </w:rPr>
              <w:t xml:space="preserve">   </w:t>
            </w:r>
            <w:r>
              <w:rPr>
                <w:rStyle w:val="6"/>
              </w:rPr>
              <w:t xml:space="preserve">     </w:t>
            </w:r>
            <w:r>
              <w:rPr>
                <w:rStyle w:val="6"/>
                <w:rFonts w:hint="eastAsia"/>
              </w:rPr>
              <w:t xml:space="preserve">           </w:t>
            </w:r>
            <w:r>
              <w:rPr>
                <w:szCs w:val="21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64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3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房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屋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类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型</w:t>
            </w:r>
          </w:p>
        </w:tc>
        <w:tc>
          <w:tcPr>
            <w:tcW w:w="3296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ind w:right="420"/>
              <w:jc w:val="center"/>
              <w:rPr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   </w:t>
            </w:r>
            <w:r>
              <w:rPr>
                <w:rFonts w:hint="eastAsia" w:ascii="Segoe UI Emoji" w:hAnsi="Segoe UI Emoji" w:eastAsia="Segoe UI Emoji" w:cs="Segoe UI Emoji"/>
                <w:szCs w:val="21"/>
              </w:rPr>
              <w:t>□</w:t>
            </w:r>
            <w:r>
              <w:rPr>
                <w:rFonts w:hAnsi="宋体"/>
                <w:szCs w:val="21"/>
              </w:rPr>
              <w:t>商品房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Segoe UI Emoji" w:hAnsi="Segoe UI Emoji" w:eastAsia="Segoe UI Emoji" w:cs="Segoe UI Emoji"/>
                <w:szCs w:val="21"/>
              </w:rPr>
              <w:t>□</w:t>
            </w:r>
            <w:r>
              <w:rPr>
                <w:rFonts w:hAnsi="宋体"/>
                <w:szCs w:val="21"/>
              </w:rPr>
              <w:t>保障房</w:t>
            </w:r>
          </w:p>
        </w:tc>
        <w:tc>
          <w:tcPr>
            <w:tcW w:w="460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ind w:left="-289" w:firstLine="252" w:firstLineChars="120"/>
              <w:jc w:val="center"/>
              <w:rPr>
                <w:szCs w:val="21"/>
              </w:rPr>
            </w:pPr>
            <w:r>
              <w:rPr>
                <w:rFonts w:hint="eastAsia" w:ascii="Segoe UI Emoji" w:hAnsi="Segoe UI Emoji" w:eastAsia="Segoe UI Emoji" w:cs="Segoe UI Emoji"/>
                <w:szCs w:val="21"/>
              </w:rPr>
              <w:t>□</w:t>
            </w:r>
            <w:r>
              <w:rPr>
                <w:rFonts w:hint="eastAsia" w:hAnsi="宋体"/>
                <w:szCs w:val="21"/>
              </w:rPr>
              <w:t>存量</w:t>
            </w:r>
            <w:r>
              <w:rPr>
                <w:rFonts w:hAnsi="宋体"/>
                <w:szCs w:val="21"/>
              </w:rPr>
              <w:t>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64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房屋成交总额</w:t>
            </w:r>
          </w:p>
        </w:tc>
        <w:tc>
          <w:tcPr>
            <w:tcW w:w="329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right="420" w:firstLine="525" w:firstLineChars="250"/>
            </w:pPr>
            <w:r>
              <w:rPr>
                <w:rFonts w:hint="eastAsia"/>
              </w:rPr>
              <w:t xml:space="preserve">               元</w:t>
            </w:r>
          </w:p>
        </w:tc>
        <w:tc>
          <w:tcPr>
            <w:tcW w:w="1710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ind w:left="42" w:leftChars="20" w:right="42" w:rightChars="20"/>
              <w:jc w:val="distribute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房屋成交总额</w:t>
            </w:r>
          </w:p>
        </w:tc>
        <w:tc>
          <w:tcPr>
            <w:tcW w:w="28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525" w:firstLineChars="250"/>
              <w:jc w:val="right"/>
            </w:pP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64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是 否 精 装 房</w:t>
            </w:r>
          </w:p>
        </w:tc>
        <w:tc>
          <w:tcPr>
            <w:tcW w:w="329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ind w:right="420"/>
              <w:rPr>
                <w:rFonts w:eastAsia="黑体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  </w:t>
            </w:r>
            <w:r>
              <w:rPr>
                <w:rFonts w:hint="eastAsia" w:ascii="Segoe UI Emoji" w:hAnsi="Segoe UI Emoji" w:eastAsia="Segoe UI Emoji" w:cs="Segoe UI Emoji"/>
                <w:szCs w:val="21"/>
              </w:rPr>
              <w:t>□</w:t>
            </w:r>
            <w:r>
              <w:rPr>
                <w:rFonts w:hAnsi="宋体"/>
                <w:szCs w:val="21"/>
              </w:rPr>
              <w:t>是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Segoe UI Emoji" w:hAnsi="Segoe UI Emoji" w:eastAsia="Segoe UI Emoji" w:cs="Segoe UI Emoji"/>
                <w:szCs w:val="21"/>
              </w:rPr>
              <w:t>□</w:t>
            </w:r>
            <w:r>
              <w:rPr>
                <w:rFonts w:hAnsi="宋体"/>
                <w:szCs w:val="21"/>
              </w:rPr>
              <w:t>否</w:t>
            </w:r>
          </w:p>
        </w:tc>
        <w:tc>
          <w:tcPr>
            <w:tcW w:w="1710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rPr>
                <w:szCs w:val="21"/>
              </w:rPr>
            </w:pPr>
            <w:r>
              <w:rPr>
                <w:rFonts w:hAnsi="宋体"/>
                <w:szCs w:val="21"/>
              </w:rPr>
              <w:t>存量房评估价格</w:t>
            </w:r>
          </w:p>
        </w:tc>
        <w:tc>
          <w:tcPr>
            <w:tcW w:w="28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525" w:firstLineChars="25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641" w:type="dxa"/>
            <w:vMerge w:val="restart"/>
            <w:tcBorders>
              <w:top w:val="single" w:color="auto" w:sz="18" w:space="0"/>
              <w:left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0" w:lineRule="atLeast"/>
              <w:ind w:left="113" w:right="113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原商业贷款情况</w:t>
            </w:r>
          </w:p>
        </w:tc>
        <w:tc>
          <w:tcPr>
            <w:tcW w:w="1830" w:type="dxa"/>
            <w:gridSpan w:val="4"/>
            <w:tcBorders>
              <w:top w:val="single" w:color="auto" w:sz="18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借款人姓名</w:t>
            </w:r>
            <w:r>
              <w:rPr>
                <w:rFonts w:hint="eastAsia" w:hAnsi="宋体"/>
                <w:b/>
                <w:szCs w:val="21"/>
              </w:rPr>
              <w:t>*</w:t>
            </w:r>
          </w:p>
        </w:tc>
        <w:tc>
          <w:tcPr>
            <w:tcW w:w="2595" w:type="dxa"/>
            <w:gridSpan w:val="4"/>
            <w:tcBorders>
              <w:top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商业贷款银行</w:t>
            </w:r>
            <w:r>
              <w:rPr>
                <w:rFonts w:hint="eastAsia" w:hAnsi="宋体"/>
                <w:szCs w:val="21"/>
              </w:rPr>
              <w:t>（</w:t>
            </w:r>
            <w:r>
              <w:rPr>
                <w:rFonts w:hint="eastAsia" w:hAnsi="宋体"/>
                <w:bCs/>
                <w:szCs w:val="21"/>
              </w:rPr>
              <w:t>行办</w:t>
            </w:r>
            <w:r>
              <w:rPr>
                <w:rFonts w:hint="eastAsia" w:hAnsi="宋体"/>
                <w:szCs w:val="21"/>
              </w:rPr>
              <w:t>）</w:t>
            </w:r>
            <w:r>
              <w:rPr>
                <w:rFonts w:hint="eastAsia" w:hAnsi="宋体"/>
                <w:b/>
                <w:szCs w:val="21"/>
              </w:rPr>
              <w:t>*</w:t>
            </w:r>
          </w:p>
        </w:tc>
        <w:tc>
          <w:tcPr>
            <w:tcW w:w="2891" w:type="dxa"/>
            <w:gridSpan w:val="2"/>
            <w:tcBorders>
              <w:top w:val="single" w:color="auto" w:sz="1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spacing w:val="-2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64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商业贷款账号</w:t>
            </w:r>
            <w:r>
              <w:rPr>
                <w:rFonts w:hint="eastAsia" w:hAnsi="宋体"/>
                <w:b/>
                <w:szCs w:val="21"/>
              </w:rPr>
              <w:t>*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商业贷款本金余额</w:t>
            </w:r>
            <w:r>
              <w:rPr>
                <w:rFonts w:hint="eastAsia" w:hAnsi="宋体"/>
                <w:b/>
                <w:szCs w:val="21"/>
              </w:rPr>
              <w:t>*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ind w:firstLine="1339" w:firstLineChars="650"/>
              <w:rPr>
                <w:spacing w:val="-2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64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spacing w:val="-2"/>
                <w:kern w:val="21"/>
                <w:szCs w:val="21"/>
              </w:rPr>
            </w:pPr>
            <w:r>
              <w:rPr>
                <w:rFonts w:hint="eastAsia" w:hAnsi="宋体"/>
                <w:szCs w:val="21"/>
              </w:rPr>
              <w:t>每月还款日</w:t>
            </w:r>
            <w:r>
              <w:rPr>
                <w:rFonts w:hint="eastAsia"/>
                <w:b/>
                <w:spacing w:val="-2"/>
                <w:kern w:val="21"/>
                <w:szCs w:val="21"/>
              </w:rPr>
              <w:t>*</w:t>
            </w:r>
          </w:p>
        </w:tc>
        <w:tc>
          <w:tcPr>
            <w:tcW w:w="259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ind w:firstLine="515" w:firstLineChars="250"/>
              <w:rPr>
                <w:spacing w:val="-2"/>
                <w:kern w:val="21"/>
                <w:szCs w:val="21"/>
                <w:u w:val="single"/>
              </w:rPr>
            </w:pPr>
          </w:p>
        </w:tc>
        <w:tc>
          <w:tcPr>
            <w:tcW w:w="241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spacing w:val="-2"/>
                <w:kern w:val="21"/>
                <w:szCs w:val="21"/>
              </w:rPr>
            </w:pPr>
            <w:r>
              <w:rPr>
                <w:rFonts w:hint="eastAsia"/>
                <w:spacing w:val="-2"/>
                <w:kern w:val="21"/>
                <w:szCs w:val="21"/>
              </w:rPr>
              <w:t>预约结清日</w:t>
            </w:r>
            <w:r>
              <w:rPr>
                <w:rFonts w:hint="eastAsia"/>
                <w:b/>
                <w:spacing w:val="-2"/>
                <w:kern w:val="21"/>
                <w:szCs w:val="21"/>
              </w:rPr>
              <w:t>*</w:t>
            </w:r>
          </w:p>
        </w:tc>
        <w:tc>
          <w:tcPr>
            <w:tcW w:w="289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spacing w:val="-2"/>
                <w:kern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  <w:jc w:val="center"/>
        </w:trPr>
        <w:tc>
          <w:tcPr>
            <w:tcW w:w="64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727" w:type="dxa"/>
            <w:gridSpan w:val="1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ind w:left="1030" w:hanging="1030" w:hangingChars="500"/>
              <w:rPr>
                <w:rFonts w:hAnsi="宋体"/>
                <w:spacing w:val="-2"/>
                <w:kern w:val="21"/>
                <w:szCs w:val="21"/>
              </w:rPr>
            </w:pPr>
            <w:r>
              <w:rPr>
                <w:rFonts w:hint="eastAsia" w:hAnsi="宋体"/>
                <w:spacing w:val="-2"/>
                <w:kern w:val="21"/>
                <w:szCs w:val="21"/>
              </w:rPr>
              <w:t>我行承诺</w:t>
            </w:r>
            <w:r>
              <w:rPr>
                <w:rFonts w:hAnsi="宋体"/>
                <w:spacing w:val="-2"/>
                <w:kern w:val="21"/>
                <w:szCs w:val="21"/>
              </w:rPr>
              <w:t>：</w:t>
            </w:r>
            <w:r>
              <w:rPr>
                <w:rFonts w:hint="eastAsia" w:hAnsi="宋体"/>
                <w:spacing w:val="-2"/>
                <w:kern w:val="21"/>
                <w:szCs w:val="21"/>
              </w:rPr>
              <w:t>客户选择以贷还贷模式的，我行在收到该客户商转公贷款资金后，督促该客户于预约结清日当日办理全部结清手续，并于贷款结清后7个工作日内完成抵押注销手续。</w:t>
            </w:r>
          </w:p>
          <w:p>
            <w:pPr>
              <w:spacing w:line="20" w:lineRule="atLeast"/>
              <w:rPr>
                <w:rFonts w:hint="eastAsia"/>
                <w:spacing w:val="-2"/>
                <w:kern w:val="21"/>
                <w:szCs w:val="21"/>
              </w:rPr>
            </w:pPr>
            <w:r>
              <w:rPr>
                <w:rFonts w:hint="eastAsia"/>
                <w:spacing w:val="-2"/>
                <w:kern w:val="21"/>
                <w:szCs w:val="21"/>
              </w:rPr>
              <w:t xml:space="preserve">                             </w:t>
            </w:r>
          </w:p>
          <w:p>
            <w:pPr>
              <w:spacing w:line="20" w:lineRule="atLeast"/>
              <w:jc w:val="center"/>
              <w:rPr>
                <w:rFonts w:hint="eastAsia" w:hAnsi="宋体"/>
                <w:b/>
                <w:spacing w:val="-2"/>
                <w:kern w:val="21"/>
                <w:szCs w:val="21"/>
              </w:rPr>
            </w:pPr>
            <w:r>
              <w:rPr>
                <w:rFonts w:hint="eastAsia"/>
                <w:spacing w:val="-2"/>
                <w:kern w:val="21"/>
                <w:szCs w:val="21"/>
              </w:rPr>
              <w:t xml:space="preserve"> 银行盖章</w:t>
            </w:r>
            <w:r>
              <w:rPr>
                <w:rFonts w:hint="eastAsia"/>
                <w:b/>
                <w:spacing w:val="-2"/>
                <w:kern w:val="21"/>
                <w:szCs w:val="21"/>
              </w:rPr>
              <w:t>*</w:t>
            </w:r>
            <w:r>
              <w:rPr>
                <w:rFonts w:hint="eastAsia"/>
                <w:spacing w:val="-2"/>
                <w:kern w:val="21"/>
                <w:szCs w:val="21"/>
              </w:rPr>
              <w:t>：</w:t>
            </w:r>
            <w:r>
              <w:rPr>
                <w:spacing w:val="-2"/>
                <w:kern w:val="21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pacing w:val="-2"/>
                <w:kern w:val="21"/>
                <w:szCs w:val="21"/>
                <w:u w:val="single"/>
              </w:rPr>
              <w:t xml:space="preserve">        </w:t>
            </w:r>
            <w:r>
              <w:rPr>
                <w:spacing w:val="-2"/>
                <w:kern w:val="21"/>
                <w:szCs w:val="21"/>
              </w:rPr>
              <w:t xml:space="preserve">  </w:t>
            </w:r>
            <w:r>
              <w:rPr>
                <w:rFonts w:hAnsi="宋体"/>
                <w:spacing w:val="-2"/>
                <w:kern w:val="21"/>
                <w:szCs w:val="21"/>
              </w:rPr>
              <w:t>经办人</w:t>
            </w:r>
            <w:r>
              <w:rPr>
                <w:rFonts w:hint="eastAsia"/>
                <w:spacing w:val="-2"/>
                <w:kern w:val="21"/>
                <w:szCs w:val="21"/>
              </w:rPr>
              <w:t>盖章</w:t>
            </w:r>
            <w:r>
              <w:rPr>
                <w:rFonts w:hint="eastAsia" w:hAnsi="宋体"/>
                <w:b/>
                <w:spacing w:val="-2"/>
                <w:kern w:val="21"/>
                <w:szCs w:val="21"/>
              </w:rPr>
              <w:t>*</w:t>
            </w:r>
            <w:r>
              <w:rPr>
                <w:rFonts w:hAnsi="宋体"/>
                <w:spacing w:val="-2"/>
                <w:kern w:val="21"/>
                <w:szCs w:val="21"/>
              </w:rPr>
              <w:t>：</w:t>
            </w:r>
            <w:r>
              <w:rPr>
                <w:spacing w:val="-2"/>
                <w:kern w:val="21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727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" w:lineRule="atLeast"/>
              <w:rPr>
                <w:rFonts w:hint="eastAsia" w:hAnsi="宋体"/>
                <w:spacing w:val="-2"/>
                <w:kern w:val="21"/>
                <w:szCs w:val="21"/>
              </w:rPr>
            </w:pPr>
            <w:r>
              <w:rPr>
                <w:rFonts w:hint="eastAsia" w:hAnsi="宋体"/>
                <w:b/>
                <w:spacing w:val="-2"/>
                <w:kern w:val="21"/>
                <w:szCs w:val="21"/>
              </w:rPr>
              <w:t>注意：以上带星号内容为必填项，若未填写，将无法办理转贷。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ind w:right="-288" w:rightChars="-137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</w:t>
            </w:r>
          </w:p>
          <w:p>
            <w:pPr>
              <w:spacing w:before="156" w:beforeLines="50" w:line="240" w:lineRule="exact"/>
              <w:ind w:right="-288" w:rightChars="-137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szCs w:val="21"/>
              </w:rPr>
              <w:t>情况</w:t>
            </w:r>
          </w:p>
        </w:tc>
        <w:tc>
          <w:tcPr>
            <w:tcW w:w="144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转贷模式</w:t>
            </w:r>
          </w:p>
        </w:tc>
        <w:tc>
          <w:tcPr>
            <w:tcW w:w="8285" w:type="dxa"/>
            <w:gridSpan w:val="11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ind w:right="-288" w:rightChars="-137" w:firstLine="420" w:firstLineChars="200"/>
              <w:rPr>
                <w:rFonts w:hint="eastAsia" w:hAnsi="宋体"/>
                <w:szCs w:val="21"/>
              </w:rPr>
            </w:pPr>
            <w:r>
              <w:rPr>
                <w:rFonts w:hint="eastAsia" w:ascii="Segoe UI Emoji" w:hAnsi="Segoe UI Emoji" w:eastAsia="Segoe UI Emoji" w:cs="Segoe UI Emoji"/>
                <w:szCs w:val="21"/>
              </w:rPr>
              <w:t>□</w:t>
            </w:r>
            <w:r>
              <w:rPr>
                <w:rFonts w:hint="eastAsia" w:hAnsi="宋体"/>
                <w:szCs w:val="21"/>
              </w:rPr>
              <w:t xml:space="preserve">以贷还贷 </w:t>
            </w:r>
            <w:r>
              <w:rPr>
                <w:rFonts w:hAnsi="宋体"/>
                <w:szCs w:val="21"/>
              </w:rPr>
              <w:t xml:space="preserve">            </w:t>
            </w:r>
            <w:r>
              <w:rPr>
                <w:rFonts w:hint="eastAsia" w:ascii="Segoe UI Emoji" w:hAnsi="Segoe UI Emoji" w:eastAsia="Segoe UI Emoji" w:cs="Segoe UI Emoji"/>
                <w:szCs w:val="21"/>
              </w:rPr>
              <w:t>□</w:t>
            </w:r>
            <w:r>
              <w:rPr>
                <w:rFonts w:hint="eastAsia" w:hAnsi="宋体"/>
                <w:szCs w:val="21"/>
              </w:rPr>
              <w:t>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1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ind w:right="-288" w:rightChars="-137"/>
              <w:rPr>
                <w:rFonts w:hint="eastAsia" w:hAnsi="宋体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公积金贷款</w:t>
            </w:r>
          </w:p>
        </w:tc>
        <w:tc>
          <w:tcPr>
            <w:tcW w:w="18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ind w:right="-288" w:rightChars="-137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万元</w:t>
            </w:r>
          </w:p>
        </w:tc>
        <w:tc>
          <w:tcPr>
            <w:tcW w:w="10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商业贷款</w:t>
            </w:r>
          </w:p>
        </w:tc>
        <w:tc>
          <w:tcPr>
            <w:tcW w:w="1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ind w:left="687" w:leftChars="327" w:right="-288" w:rightChars="-137" w:firstLine="105" w:firstLineChars="50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万元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贷款合计</w:t>
            </w:r>
          </w:p>
        </w:tc>
        <w:tc>
          <w:tcPr>
            <w:tcW w:w="1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ind w:right="-288" w:rightChars="-137" w:firstLine="735" w:firstLineChars="350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4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56" w:beforeLines="50" w:line="240" w:lineRule="exact"/>
              <w:ind w:right="-288" w:rightChars="-137"/>
              <w:rPr>
                <w:rFonts w:hint="eastAsia" w:hAnsi="宋体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贷款期限</w:t>
            </w:r>
          </w:p>
        </w:tc>
        <w:tc>
          <w:tcPr>
            <w:tcW w:w="2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ind w:right="-288" w:rightChars="-137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年</w:t>
            </w:r>
          </w:p>
        </w:tc>
        <w:tc>
          <w:tcPr>
            <w:tcW w:w="1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ind w:right="-288" w:rightChars="-137" w:firstLine="420" w:firstLineChars="2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贷款银行</w:t>
            </w:r>
          </w:p>
        </w:tc>
        <w:tc>
          <w:tcPr>
            <w:tcW w:w="33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ind w:left="897" w:right="-288" w:rightChars="-137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10368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56" w:beforeLines="50" w:after="156" w:afterLines="50" w:line="240" w:lineRule="exact"/>
              <w:ind w:right="-288" w:rightChars="-137" w:firstLine="472" w:firstLineChars="196"/>
              <w:rPr>
                <w:rFonts w:hint="eastAsia"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本人承诺提供的以上信息、申请资料真实有效。本人愿意承担因提供不实信息和申请资料引</w:t>
            </w:r>
          </w:p>
          <w:p>
            <w:pPr>
              <w:spacing w:before="156" w:beforeLines="50" w:after="156" w:afterLines="50" w:line="240" w:lineRule="exact"/>
              <w:ind w:right="-288" w:rightChars="-137"/>
              <w:rPr>
                <w:rFonts w:hint="eastAsia"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起的一切责任</w:t>
            </w:r>
            <w:r>
              <w:rPr>
                <w:rFonts w:hint="eastAsia" w:hAnsi="宋体"/>
                <w:b/>
                <w:sz w:val="24"/>
              </w:rPr>
              <w:t>。</w:t>
            </w:r>
          </w:p>
          <w:p>
            <w:pPr>
              <w:spacing w:before="468" w:beforeLines="150" w:line="240" w:lineRule="exact"/>
              <w:rPr>
                <w:sz w:val="18"/>
                <w:szCs w:val="18"/>
              </w:rPr>
            </w:pPr>
            <w:r>
              <w:rPr>
                <w:b/>
                <w:szCs w:val="21"/>
              </w:rPr>
              <w:t xml:space="preserve">        </w:t>
            </w:r>
            <w:r>
              <w:rPr>
                <w:rFonts w:hAnsi="宋体"/>
                <w:szCs w:val="21"/>
              </w:rPr>
              <w:t>申请人签名：</w:t>
            </w:r>
            <w:r>
              <w:rPr>
                <w:szCs w:val="21"/>
              </w:rPr>
              <w:t xml:space="preserve">                        </w:t>
            </w:r>
            <w:r>
              <w:rPr>
                <w:rFonts w:hAnsi="宋体"/>
                <w:szCs w:val="21"/>
              </w:rPr>
              <w:t>配偶（共同借款人）签名：</w:t>
            </w:r>
          </w:p>
          <w:p>
            <w:pPr>
              <w:spacing w:before="156" w:beforeLines="50" w:line="240" w:lineRule="exact"/>
              <w:rPr>
                <w:sz w:val="24"/>
              </w:rPr>
            </w:pPr>
            <w:r>
              <w:rPr>
                <w:szCs w:val="21"/>
              </w:rPr>
              <w:t xml:space="preserve">                                                                          20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827405</wp:posOffset>
              </wp:positionH>
              <wp:positionV relativeFrom="paragraph">
                <wp:posOffset>48260</wp:posOffset>
              </wp:positionV>
              <wp:extent cx="2305050" cy="685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扫一扫关注无锡公积金官方微信号</w:t>
                          </w:r>
                        </w:p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  <w:p>
                          <w:pPr>
                            <w:jc w:val="lef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公积金最新政策早知道</w:t>
                          </w:r>
                        </w:p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随时了解公积金缴存信息</w:t>
                          </w:r>
                        </w:p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65.15pt;margin-top:3.8pt;height:54pt;width:181.5pt;z-index:251659264;mso-width-relative:page;mso-height-relative:page;" fillcolor="#FFFFFF" filled="t" stroked="f" coordsize="21600,21600" o:gfxdata="UEsDBAoAAAAAAIdO4kAAAAAAAAAAAAAAAAAEAAAAZHJzL1BLAwQUAAAACACHTuJAkJb389YAAAAJ&#10;AQAADwAAAGRycy9kb3ducmV2LnhtbE2PQU7DMBBF90jcwZpKbBC1Q9qEpnEqgQRi29IDTOJpEhHb&#10;Uew27e0ZVrB8+l9/3pS7qx3EhabQe6chWSoQ5BpvetdqOH69P72ACBGdwcE70nCjALvq/q7EwvjZ&#10;7elyiK3gERcK1NDFOBZShqYji2HpR3KcnfxkMTJOrTQTzjxuB/msVCYt9o4vdDjSW0fN9+FsNZw+&#10;58f1Zq4/4jHfr7JX7PPa37R+WCRqCyLSNf6V4Vef1aFip9qfnQliYE5VylUNeQaC89UmZa45SNYZ&#10;yKqU/z+ofgBQSwMEFAAAAAgAh07iQNTVqyvYAQAAnAMAAA4AAABkcnMvZTJvRG9jLnhtbK1TzY7T&#10;MBC+I/EOlu80aVBXJWq6ElTlggBp4QFcx2ks+Y8Zt0lfAN6AExfuPFefg7GbLcty2QOJ5Iw9M5/n&#10;+2ayuh2tYUcFqL1r+HxWcqac9K12+4Z//rR9seQMo3CtMN6php8U8tv182erIdSq8r03rQJGIA7r&#10;ITS8jzHURYGyV1bgzAflyNl5sCLSFvZFC2IgdGuKqixvisFDG8BLhUinm4uTT4jwFEDfdVqqjZcH&#10;q1y8oIIyIhIl7HVAvs7Vdp2S8UPXoYrMNJyYxrzSJWTv0lqsV6Legwi9llMJ4iklPOJkhXZ06RVq&#10;I6JgB9D/QFktwaPv4kx6W1yIZEWIxbx8pM1dL4LKXEhqDFfR8f/ByvfHj8B02/CKMycsNfz8/dv5&#10;x6/zz69snuQZAtYUdRcoLo6v/UhDc3+OdJhYjx3Y9CU+jPwk7ukqrhojk3RYvSwX9HImyXezXCzL&#10;rH7xJzsAxrfKW5aMhgM1L2sqju8wUiUUeh+SLkNvdLvVxuQN7HdvDLCjoEZv85OKpJS/woxjQ8Nf&#10;LapFRnY+5V/ijEs4Ks/MdF+ifqGYrDjuxkmPnW9PJMdAc9Nw/HIQoDg7BND7ngrP8hQphZqWa5gG&#10;LE3Fwz3ZD3+q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Qlvfz1gAAAAkBAAAPAAAAAAAAAAEA&#10;IAAAACIAAABkcnMvZG93bnJldi54bWxQSwECFAAUAAAACACHTuJA1NWrK9gBAACcAwAADgAAAAAA&#10;AAABACAAAAAlAQAAZHJzL2Uyb0RvYy54bWxQSwUGAAAAAAYABgBZAQAAb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扫一扫关注无锡公积金官方微信号</w:t>
                    </w:r>
                  </w:p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</w:p>
                  <w:p>
                    <w:pPr>
                      <w:jc w:val="left"/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公积金最新政策早知道</w:t>
                    </w:r>
                  </w:p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随时了解公积金缴存信息</w:t>
                    </w:r>
                  </w:p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inline distT="0" distB="0" distL="114300" distR="114300">
          <wp:extent cx="808990" cy="808990"/>
          <wp:effectExtent l="0" t="0" r="10160" b="10160"/>
          <wp:docPr id="1" name="图片 1" descr="公积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积金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990" cy="808990"/>
                  </a:xfrm>
                  <a:prstGeom prst="rect">
                    <a:avLst/>
                  </a:prstGeom>
                  <a:noFill/>
                  <a:ln w="9525">
                    <a:noFill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center"/>
    </w:pPr>
    <w:r>
      <w:rPr>
        <w:rFonts w:hint="eastAsia" w:ascii="宋体" w:hAnsi="宋体"/>
        <w:b/>
        <w:bCs/>
        <w:spacing w:val="8"/>
        <w:sz w:val="32"/>
        <w:szCs w:val="32"/>
      </w:rPr>
      <w:t>无锡市商业性住房贷款转公积金(组合贷款)申请表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372BD"/>
    <w:rsid w:val="003A46AE"/>
    <w:rsid w:val="00B27900"/>
    <w:rsid w:val="034372BD"/>
    <w:rsid w:val="0ADA5C56"/>
    <w:rsid w:val="21707DA0"/>
    <w:rsid w:val="28832BCB"/>
    <w:rsid w:val="29B27110"/>
    <w:rsid w:val="2C9C3058"/>
    <w:rsid w:val="5382690C"/>
    <w:rsid w:val="5ABB7252"/>
    <w:rsid w:val="6AFA7B9B"/>
    <w:rsid w:val="6F317CCA"/>
    <w:rsid w:val="754C556D"/>
    <w:rsid w:val="76DC5DB5"/>
    <w:rsid w:val="774C3FC1"/>
    <w:rsid w:val="78FB61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正文 + (符号) 宋体 Char"/>
    <w:link w:val="7"/>
    <w:qFormat/>
    <w:uiPriority w:val="0"/>
  </w:style>
  <w:style w:type="paragraph" w:customStyle="1" w:styleId="7">
    <w:name w:val="正文 + (符号) 宋体"/>
    <w:basedOn w:val="1"/>
    <w:link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2019-04-01T07:11:00Z</dcterms:created>
  <dc:creator>Administrator</dc:creator>
  <cp:lastModifiedBy>Administrator</cp:lastModifiedBy>
  <cp:lastPrinted>2025-06-17T06:27:42Z</cp:lastPrinted>
  <dcterms:modified xsi:type="dcterms:W3CDTF">2025-12-29T01:43:48Z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E8BC945844C34707B6A9C39BD9E36B7C</vt:lpwstr>
  </property>
</Properties>
</file>