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9F" w:rsidRDefault="007E00BD" w:rsidP="008F73B1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zhengwen"/>
      <w:r>
        <w:rPr>
          <w:rFonts w:ascii="方正小标宋简体" w:eastAsia="方正小标宋简体" w:hAnsi="宋体" w:cs="宋体" w:hint="eastAsia"/>
          <w:sz w:val="44"/>
          <w:szCs w:val="44"/>
        </w:rPr>
        <w:t>关于调整离退休提取住房公积金业务</w:t>
      </w:r>
    </w:p>
    <w:p w:rsidR="00DF6B9F" w:rsidRDefault="007E00BD">
      <w:pPr>
        <w:spacing w:line="6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办理材料的通知</w:t>
      </w:r>
    </w:p>
    <w:p w:rsidR="008F73B1" w:rsidRPr="008F73B1" w:rsidRDefault="008F73B1" w:rsidP="008F73B1">
      <w:pPr>
        <w:autoSpaceDE w:val="0"/>
        <w:autoSpaceDN w:val="0"/>
        <w:adjustRightInd w:val="0"/>
        <w:jc w:val="center"/>
        <w:textAlignment w:val="bottom"/>
        <w:rPr>
          <w:rFonts w:ascii="仿宋_GB2312" w:eastAsia="仿宋_GB2312" w:hAnsi="华文中宋"/>
          <w:bCs/>
          <w:color w:val="FF0000"/>
          <w:w w:val="66"/>
          <w:kern w:val="0"/>
          <w:sz w:val="32"/>
          <w:szCs w:val="32"/>
        </w:rPr>
      </w:pPr>
      <w:bookmarkStart w:id="1" w:name="_GoBack"/>
      <w:bookmarkEnd w:id="1"/>
      <w:proofErr w:type="gramStart"/>
      <w:r>
        <w:rPr>
          <w:rFonts w:ascii="仿宋_GB2312" w:eastAsia="仿宋_GB2312" w:hAnsi="宋体" w:hint="eastAsia"/>
          <w:sz w:val="32"/>
          <w:szCs w:val="32"/>
        </w:rPr>
        <w:t>锡房金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〔</w:t>
      </w:r>
      <w:bookmarkStart w:id="2" w:name="nianfen"/>
      <w:r>
        <w:rPr>
          <w:rFonts w:ascii="仿宋_GB2312" w:eastAsia="仿宋_GB2312" w:hAnsi="宋体"/>
          <w:sz w:val="32"/>
          <w:szCs w:val="32"/>
        </w:rPr>
        <w:t>2022</w:t>
      </w:r>
      <w:bookmarkEnd w:id="2"/>
      <w:r>
        <w:rPr>
          <w:rFonts w:ascii="仿宋_GB2312" w:eastAsia="仿宋_GB2312" w:hAnsi="宋体" w:hint="eastAsia"/>
          <w:sz w:val="32"/>
          <w:szCs w:val="32"/>
        </w:rPr>
        <w:t>〕</w:t>
      </w:r>
      <w:bookmarkStart w:id="3" w:name="fawenshunxuhao"/>
      <w:r>
        <w:rPr>
          <w:rFonts w:ascii="仿宋_GB2312" w:eastAsia="仿宋_GB2312" w:hAnsi="宋体"/>
          <w:sz w:val="32"/>
          <w:szCs w:val="32"/>
        </w:rPr>
        <w:t>26</w:t>
      </w:r>
      <w:bookmarkEnd w:id="3"/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DF6B9F" w:rsidRDefault="007E00BD">
      <w:pPr>
        <w:spacing w:beforeLines="100" w:before="312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各缴存职工：</w:t>
      </w:r>
    </w:p>
    <w:p w:rsidR="00DF6B9F" w:rsidRDefault="007E00B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参照《住房公积金提取业务标准》（GB/T 51353-2019），结合实际，</w:t>
      </w:r>
      <w:r>
        <w:rPr>
          <w:rFonts w:ascii="仿宋_GB2312" w:eastAsia="仿宋_GB2312" w:hAnsi="仿宋" w:hint="eastAsia"/>
          <w:sz w:val="32"/>
          <w:szCs w:val="32"/>
        </w:rPr>
        <w:t>现对本市离退休提取住房公积金业务办理材料调整如下：</w:t>
      </w:r>
    </w:p>
    <w:p w:rsidR="00DF6B9F" w:rsidRDefault="007E00BD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自2022年8月24日起，</w:t>
      </w:r>
      <w:r>
        <w:rPr>
          <w:rFonts w:ascii="仿宋_GB2312" w:eastAsia="仿宋_GB2312" w:hAnsi="仿宋" w:cs="仿宋_GB2312" w:hint="eastAsia"/>
          <w:sz w:val="32"/>
          <w:szCs w:val="32"/>
        </w:rPr>
        <w:t>男职工年满60周岁、女职工年满55周岁，且个人住房公积金账户为封存状态的，申请办理离退休提取时，可以不提供离退休证。</w:t>
      </w:r>
    </w:p>
    <w:p w:rsidR="00DF6B9F" w:rsidRDefault="007E00B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特此通知。</w:t>
      </w:r>
    </w:p>
    <w:p w:rsidR="00DF6B9F" w:rsidRDefault="00DF6B9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F6B9F" w:rsidRDefault="00DF6B9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F6B9F" w:rsidRDefault="007E00BD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无锡市住房公积金管理中心</w:t>
      </w:r>
    </w:p>
    <w:p w:rsidR="00DF6B9F" w:rsidRPr="008F73B1" w:rsidRDefault="007E00BD" w:rsidP="008F73B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2022年8月23日</w:t>
      </w:r>
      <w:bookmarkEnd w:id="0"/>
    </w:p>
    <w:sectPr w:rsidR="00DF6B9F" w:rsidRPr="008F73B1"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3"/>
    <w:rsid w:val="0001458C"/>
    <w:rsid w:val="00041C37"/>
    <w:rsid w:val="000A64AF"/>
    <w:rsid w:val="000C1D0A"/>
    <w:rsid w:val="000F2C4A"/>
    <w:rsid w:val="00106082"/>
    <w:rsid w:val="0010792B"/>
    <w:rsid w:val="0016452E"/>
    <w:rsid w:val="00167E27"/>
    <w:rsid w:val="001A71B6"/>
    <w:rsid w:val="00242D8A"/>
    <w:rsid w:val="002470D2"/>
    <w:rsid w:val="00257D16"/>
    <w:rsid w:val="002616F3"/>
    <w:rsid w:val="00324A15"/>
    <w:rsid w:val="00331518"/>
    <w:rsid w:val="00364956"/>
    <w:rsid w:val="003D0698"/>
    <w:rsid w:val="003D707B"/>
    <w:rsid w:val="003D737E"/>
    <w:rsid w:val="00426004"/>
    <w:rsid w:val="00427A0A"/>
    <w:rsid w:val="00433FA0"/>
    <w:rsid w:val="004373F7"/>
    <w:rsid w:val="004555CA"/>
    <w:rsid w:val="004C24CD"/>
    <w:rsid w:val="004D602C"/>
    <w:rsid w:val="00523C44"/>
    <w:rsid w:val="005B648E"/>
    <w:rsid w:val="005C2A66"/>
    <w:rsid w:val="00606408"/>
    <w:rsid w:val="006756C9"/>
    <w:rsid w:val="007742E8"/>
    <w:rsid w:val="00794930"/>
    <w:rsid w:val="007A706A"/>
    <w:rsid w:val="007D3FC6"/>
    <w:rsid w:val="007E00BD"/>
    <w:rsid w:val="00860666"/>
    <w:rsid w:val="00870B22"/>
    <w:rsid w:val="008852AF"/>
    <w:rsid w:val="00892829"/>
    <w:rsid w:val="008E42D9"/>
    <w:rsid w:val="008F73B1"/>
    <w:rsid w:val="009269BE"/>
    <w:rsid w:val="00941A69"/>
    <w:rsid w:val="009625AA"/>
    <w:rsid w:val="00984B7C"/>
    <w:rsid w:val="00987552"/>
    <w:rsid w:val="009A716D"/>
    <w:rsid w:val="009B1CC5"/>
    <w:rsid w:val="009C1B0F"/>
    <w:rsid w:val="00B11327"/>
    <w:rsid w:val="00B572F6"/>
    <w:rsid w:val="00BC6365"/>
    <w:rsid w:val="00BD1940"/>
    <w:rsid w:val="00BD34DA"/>
    <w:rsid w:val="00C239C4"/>
    <w:rsid w:val="00C47010"/>
    <w:rsid w:val="00CC4998"/>
    <w:rsid w:val="00CE1FE2"/>
    <w:rsid w:val="00D00AED"/>
    <w:rsid w:val="00D151F8"/>
    <w:rsid w:val="00D82FCE"/>
    <w:rsid w:val="00DE5A3E"/>
    <w:rsid w:val="00DF6B9F"/>
    <w:rsid w:val="00E107D7"/>
    <w:rsid w:val="00E16EB7"/>
    <w:rsid w:val="00E173EB"/>
    <w:rsid w:val="00E43413"/>
    <w:rsid w:val="00E50291"/>
    <w:rsid w:val="00E67827"/>
    <w:rsid w:val="00E704B9"/>
    <w:rsid w:val="00E76BF3"/>
    <w:rsid w:val="00E959C4"/>
    <w:rsid w:val="00EA2604"/>
    <w:rsid w:val="00EC3E61"/>
    <w:rsid w:val="00EE698D"/>
    <w:rsid w:val="00F05723"/>
    <w:rsid w:val="00F2220C"/>
    <w:rsid w:val="00F22CA2"/>
    <w:rsid w:val="00F75005"/>
    <w:rsid w:val="00F956E3"/>
    <w:rsid w:val="00FC139B"/>
    <w:rsid w:val="00FE068B"/>
    <w:rsid w:val="10FE27A6"/>
    <w:rsid w:val="1B9D519C"/>
    <w:rsid w:val="22D20156"/>
    <w:rsid w:val="271D3DB9"/>
    <w:rsid w:val="37BD56DC"/>
    <w:rsid w:val="41F56951"/>
    <w:rsid w:val="5F771FAA"/>
    <w:rsid w:val="60F55954"/>
    <w:rsid w:val="69F03DD7"/>
    <w:rsid w:val="766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 莺</dc:creator>
  <cp:lastModifiedBy>顾晓云</cp:lastModifiedBy>
  <cp:revision>2</cp:revision>
  <cp:lastPrinted>2022-08-23T01:19:00Z</cp:lastPrinted>
  <dcterms:created xsi:type="dcterms:W3CDTF">2022-08-23T08:51:00Z</dcterms:created>
  <dcterms:modified xsi:type="dcterms:W3CDTF">2022-08-23T08:54:00Z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AE898D32B8D8491492441C535C6529F1</vt:lpwstr>
  </property>
</Properties>
</file>